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Anagrafica ed identificazione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79"/>
              <w:gridCol w:w="1275"/>
              <w:gridCol w:w="263"/>
              <w:gridCol w:w="20"/>
              <w:gridCol w:w="1841"/>
              <w:gridCol w:w="283"/>
              <w:gridCol w:w="581"/>
              <w:gridCol w:w="836"/>
              <w:gridCol w:w="236"/>
              <w:gridCol w:w="744"/>
              <w:gridCol w:w="1019"/>
              <w:gridCol w:w="236"/>
              <w:gridCol w:w="1447"/>
            </w:tblGrid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Numero scheda</w:t>
                  </w:r>
                </w:p>
              </w:tc>
              <w:tc>
                <w:tcPr>
                  <w:tcW w:w="2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Data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color w:val="C00000"/>
                    </w:rPr>
                  </w:pPr>
                  <w:r>
                    <w:rPr>
                      <w:b/>
                      <w:color w:val="C00000"/>
                    </w:rPr>
                    <w:t>Nome fornitore</w:t>
                  </w:r>
                </w:p>
              </w:tc>
              <w:tc>
                <w:tcPr>
                  <w:tcW w:w="72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Indirizzo</w:t>
                  </w:r>
                </w:p>
              </w:tc>
              <w:tc>
                <w:tcPr>
                  <w:tcW w:w="7249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Telefono</w:t>
                  </w:r>
                </w:p>
              </w:tc>
              <w:tc>
                <w:tcPr>
                  <w:tcW w:w="272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FAX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181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E-Mail</w:t>
                  </w:r>
                </w:p>
              </w:tc>
              <w:tc>
                <w:tcPr>
                  <w:tcW w:w="186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2682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  <w:jc w:val="right"/>
                  </w:pPr>
                  <w:r>
                    <w:t>Referente</w:t>
                  </w:r>
                </w:p>
              </w:tc>
              <w:tc>
                <w:tcPr>
                  <w:tcW w:w="270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27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Produttore</w:t>
                  </w:r>
                </w:p>
              </w:tc>
              <w:tc>
                <w:tcPr>
                  <w:tcW w:w="283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Distributore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Entrambi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76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Su commessa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4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Servizi</w:t>
                  </w:r>
                </w:p>
              </w:tc>
            </w:tr>
            <w:tr w:rsidR="0088116C">
              <w:tc>
                <w:tcPr>
                  <w:tcW w:w="906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81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Certificazione SGQ</w:t>
                  </w:r>
                </w:p>
              </w:tc>
              <w:tc>
                <w:tcPr>
                  <w:tcW w:w="28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3449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  <w:r>
        <w:rPr>
          <w:sz w:val="2"/>
        </w:rPr>
        <w:tab/>
      </w:r>
    </w:p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Principali servizi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22"/>
              <w:gridCol w:w="346"/>
              <w:gridCol w:w="561"/>
              <w:gridCol w:w="289"/>
              <w:gridCol w:w="617"/>
              <w:gridCol w:w="236"/>
              <w:gridCol w:w="670"/>
              <w:gridCol w:w="318"/>
              <w:gridCol w:w="588"/>
              <w:gridCol w:w="906"/>
              <w:gridCol w:w="883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Prodotti disponibili a magazzino?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Tempo medio di approvvigionamento</w:t>
                  </w: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Disponibilità a variazione programma consegne</w:t>
                  </w:r>
                </w:p>
              </w:tc>
              <w:tc>
                <w:tcPr>
                  <w:tcW w:w="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25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31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9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543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Disponibilità di pezzi di ricambio espressa in anni</w:t>
                  </w:r>
                </w:p>
              </w:tc>
              <w:tc>
                <w:tcPr>
                  <w:tcW w:w="3629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marchi distribuiti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453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licenze, brevetti e concessioni</w:t>
                  </w:r>
                </w:p>
              </w:tc>
              <w:tc>
                <w:tcPr>
                  <w:tcW w:w="4536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Servizio di assistenza post vendita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Principali settori di intervento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Condizioni di pagamento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Codice fiscale / Partita IVA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Iscrizione Registro Imprese CCIAA</w:t>
                  </w:r>
                </w:p>
              </w:tc>
              <w:tc>
                <w:tcPr>
                  <w:tcW w:w="5443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Assicurazione rischi prodotto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Prodotti fornitore marchiati CE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1057" w:type="dxa"/>
        <w:tblLayout w:type="fixed"/>
        <w:tblLook w:val="04A0"/>
      </w:tblPr>
      <w:tblGrid>
        <w:gridCol w:w="11057"/>
      </w:tblGrid>
      <w:tr w:rsidR="0088116C" w:rsidTr="0088116C">
        <w:tc>
          <w:tcPr>
            <w:tcW w:w="11057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Principali servizi</w:t>
            </w:r>
          </w:p>
        </w:tc>
      </w:tr>
      <w:tr w:rsidR="0088116C" w:rsidTr="0088116C">
        <w:tc>
          <w:tcPr>
            <w:tcW w:w="11057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036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tbl>
                  <w:tblPr>
                    <w:tblW w:w="8955" w:type="dxa"/>
                    <w:tblLayout w:type="fixed"/>
                    <w:tblLook w:val="04A0"/>
                  </w:tblPr>
                  <w:tblGrid>
                    <w:gridCol w:w="1163"/>
                    <w:gridCol w:w="1262"/>
                    <w:gridCol w:w="1262"/>
                    <w:gridCol w:w="1261"/>
                    <w:gridCol w:w="1261"/>
                    <w:gridCol w:w="1261"/>
                    <w:gridCol w:w="1485"/>
                  </w:tblGrid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Data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1°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2°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3°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4° Indicatore</w:t>
                        </w: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5° Indicatore</w:t>
                        </w: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002060"/>
                        <w:vAlign w:val="center"/>
                        <w:hideMark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</w:pPr>
                        <w:r>
                          <w:rPr>
                            <w:b/>
                            <w:color w:val="FFFFFF"/>
                            <w:sz w:val="19"/>
                            <w:szCs w:val="19"/>
                          </w:rPr>
                          <w:t>Totale</w:t>
                        </w: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8"/>
                            <w:szCs w:val="8"/>
                          </w:rPr>
                        </w:pPr>
                      </w:p>
                    </w:tc>
                  </w:tr>
                  <w:tr w:rsidR="0088116C">
                    <w:tc>
                      <w:tcPr>
                        <w:tcW w:w="1163" w:type="dxa"/>
                        <w:tcBorders>
                          <w:top w:val="nil"/>
                          <w:left w:val="nil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262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486" w:type="dxa"/>
                        <w:tcBorders>
                          <w:top w:val="nil"/>
                          <w:left w:val="single" w:sz="4" w:space="0" w:color="auto"/>
                          <w:bottom w:val="nil"/>
                          <w:right w:val="nil"/>
                        </w:tcBorders>
                        <w:shd w:val="clear" w:color="auto" w:fill="FABF8F"/>
                        <w:vAlign w:val="center"/>
                      </w:tcPr>
                      <w:p w:rsidR="0088116C" w:rsidRDefault="0088116C">
                        <w:pPr>
                          <w:spacing w:after="0" w:line="240" w:lineRule="auto"/>
                          <w:jc w:val="center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:rsidR="0088116C" w:rsidRDefault="0088116C">
                  <w:pPr>
                    <w:spacing w:after="0" w:line="240" w:lineRule="auto"/>
                    <w:rPr>
                      <w:sz w:val="8"/>
                    </w:rPr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tbl>
            <w:tblPr>
              <w:tblW w:w="8955" w:type="dxa"/>
              <w:tblInd w:w="73" w:type="dxa"/>
              <w:tblLayout w:type="fixed"/>
              <w:tblLook w:val="04A0"/>
            </w:tblPr>
            <w:tblGrid>
              <w:gridCol w:w="8955"/>
            </w:tblGrid>
            <w:tr w:rsidR="0088116C">
              <w:tc>
                <w:tcPr>
                  <w:tcW w:w="8959" w:type="dxa"/>
                  <w:shd w:val="clear" w:color="auto" w:fill="002060"/>
                  <w:vAlign w:val="center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color w:val="FFFFFF"/>
                      <w:sz w:val="19"/>
                      <w:szCs w:val="19"/>
                    </w:rPr>
                  </w:pPr>
                  <w:r>
                    <w:rPr>
                      <w:b/>
                      <w:color w:val="FFFFFF"/>
                      <w:sz w:val="19"/>
                      <w:szCs w:val="19"/>
                    </w:rPr>
                    <w:t>Osservazioni e note</w:t>
                  </w:r>
                </w:p>
              </w:tc>
            </w:tr>
            <w:tr w:rsidR="0088116C">
              <w:tc>
                <w:tcPr>
                  <w:tcW w:w="8959" w:type="dxa"/>
                  <w:vAlign w:val="center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8959" w:type="dxa"/>
                  <w:shd w:val="clear" w:color="auto" w:fill="FFFFFF"/>
                  <w:vAlign w:val="center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Scheda fornitore – Allegati alla scheda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621"/>
              <w:gridCol w:w="345"/>
              <w:gridCol w:w="1468"/>
              <w:gridCol w:w="236"/>
              <w:gridCol w:w="1577"/>
              <w:gridCol w:w="906"/>
              <w:gridCol w:w="883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  <w:bookmarkStart w:id="0" w:name="_GoBack"/>
                  <w:bookmarkEnd w:id="0"/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Organigramma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Cataloghi prodotti e servizi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Dichiarazione di conformità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Copia certificato SGQ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Altre certificazioni</w:t>
                  </w:r>
                </w:p>
              </w:tc>
              <w:tc>
                <w:tcPr>
                  <w:tcW w:w="34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69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SI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57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NO</w:t>
                  </w:r>
                </w:p>
              </w:tc>
              <w:tc>
                <w:tcPr>
                  <w:tcW w:w="90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90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362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8116C" w:rsidRDefault="0088116C">
                  <w:pPr>
                    <w:spacing w:after="0" w:line="240" w:lineRule="auto"/>
                  </w:pPr>
                  <w:r>
                    <w:t>Altro (descrivere)</w:t>
                  </w:r>
                </w:p>
              </w:tc>
              <w:tc>
                <w:tcPr>
                  <w:tcW w:w="5443" w:type="dxa"/>
                  <w:gridSpan w:val="7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t>Scheda fornitore – Solo per fornitori NON certificati – Parte 1 di 2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Layout w:type="fixed"/>
              <w:tblLook w:val="04A0"/>
            </w:tblPr>
            <w:tblGrid>
              <w:gridCol w:w="4532"/>
              <w:gridCol w:w="284"/>
              <w:gridCol w:w="1416"/>
              <w:gridCol w:w="284"/>
              <w:gridCol w:w="1416"/>
              <w:gridCol w:w="284"/>
              <w:gridCol w:w="820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7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Alcuni committenti hanno eseguito visite ispettive 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Si, da loro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No, da loro</w:t>
                  </w:r>
                </w:p>
              </w:tc>
              <w:tc>
                <w:tcPr>
                  <w:tcW w:w="284" w:type="dxa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Sono disponibili a ricevere nostre verifiche ispettive?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b/>
                      <w:sz w:val="20"/>
                    </w:rPr>
                  </w:pPr>
                </w:p>
                <w:p w:rsidR="0088116C" w:rsidRDefault="0088116C">
                  <w:pPr>
                    <w:spacing w:after="0" w:line="240" w:lineRule="auto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Le attività seguenti da chi sono svolte?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Ricerca e sviluppo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Indagini e ricerche di mercato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Progettazione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Gestione commesse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Approvvigionamento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prodotti in accettazione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prodotti intermedi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Controllo prodotto finale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Produzione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Spedizione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Trasporto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Montaggio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Avviamento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  <w:tr w:rsidR="0088116C">
              <w:tc>
                <w:tcPr>
                  <w:tcW w:w="9067" w:type="dxa"/>
                  <w:gridSpan w:val="8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Assistenza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Internamente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Parzialmente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845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Da terzi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1C3CE1" w:rsidRDefault="001C3CE1" w:rsidP="0088116C">
      <w:pPr>
        <w:tabs>
          <w:tab w:val="left" w:pos="708"/>
          <w:tab w:val="left" w:pos="1900"/>
        </w:tabs>
        <w:rPr>
          <w:sz w:val="2"/>
        </w:rPr>
      </w:pPr>
    </w:p>
    <w:p w:rsidR="001C3CE1" w:rsidRDefault="001C3CE1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tbl>
      <w:tblPr>
        <w:tblW w:w="10915" w:type="dxa"/>
        <w:tblLayout w:type="fixed"/>
        <w:tblLook w:val="04A0"/>
      </w:tblPr>
      <w:tblGrid>
        <w:gridCol w:w="10915"/>
      </w:tblGrid>
      <w:tr w:rsidR="0088116C" w:rsidTr="0088116C">
        <w:tc>
          <w:tcPr>
            <w:tcW w:w="10915" w:type="dxa"/>
            <w:shd w:val="clear" w:color="auto" w:fill="943634"/>
            <w:hideMark/>
          </w:tcPr>
          <w:p w:rsidR="0088116C" w:rsidRDefault="0088116C">
            <w:pPr>
              <w:tabs>
                <w:tab w:val="left" w:pos="284"/>
              </w:tabs>
              <w:spacing w:after="0" w:line="240" w:lineRule="auto"/>
              <w:rPr>
                <w:b/>
                <w:bCs/>
                <w:color w:val="FFFFFF"/>
                <w:sz w:val="24"/>
                <w:szCs w:val="24"/>
              </w:rPr>
            </w:pPr>
            <w:r>
              <w:rPr>
                <w:b/>
                <w:bCs/>
                <w:color w:val="FFFFFF"/>
                <w:sz w:val="24"/>
                <w:szCs w:val="24"/>
              </w:rPr>
              <w:lastRenderedPageBreak/>
              <w:t>Scheda fornitore – Solo per fornitori NON certificati – Parte 2 di 2</w:t>
            </w:r>
          </w:p>
        </w:tc>
      </w:tr>
      <w:tr w:rsidR="0088116C" w:rsidTr="0088116C">
        <w:tc>
          <w:tcPr>
            <w:tcW w:w="10915" w:type="dxa"/>
            <w:shd w:val="clear" w:color="auto" w:fill="E4E4E4"/>
          </w:tcPr>
          <w:p w:rsidR="0088116C" w:rsidRDefault="0088116C">
            <w:pPr>
              <w:spacing w:after="0"/>
              <w:rPr>
                <w:rFonts w:cs="Calibri"/>
                <w:sz w:val="8"/>
              </w:rPr>
            </w:pPr>
          </w:p>
          <w:tbl>
            <w:tblPr>
              <w:tblW w:w="9060" w:type="dxa"/>
              <w:tblLayout w:type="fixed"/>
              <w:tblLook w:val="04A0"/>
            </w:tblPr>
            <w:tblGrid>
              <w:gridCol w:w="4532"/>
              <w:gridCol w:w="284"/>
              <w:gridCol w:w="1416"/>
              <w:gridCol w:w="284"/>
              <w:gridCol w:w="2520"/>
              <w:gridCol w:w="24"/>
            </w:tblGrid>
            <w:tr w:rsidR="0088116C">
              <w:trPr>
                <w:gridAfter w:val="1"/>
                <w:wAfter w:w="24" w:type="dxa"/>
              </w:trPr>
              <w:tc>
                <w:tcPr>
                  <w:tcW w:w="9043" w:type="dxa"/>
                  <w:gridSpan w:val="5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funzione interna di controllo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funzione di Assicurazione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manuale di qualità aziendale?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procedure documentate di qualità?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una procedura certa di aggiornamento listini?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cataloghi e schede tecniche dei prodotti?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Gli ordini dei clienti sono riesaminati?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 risultati di progettazione sono controllati?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sulle materie prime?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 processo?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di qualità sul prodotto finale?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effettuate le registrazioni di AC?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sistema di identificazione dei prodotti?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I materiali conformi sono identificati?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Le attività esecutive sono programmate?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utilizzate istruzioni operative scritte?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Gli strumenti per le misurazioni sono tarati?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utilizzati mezzi propri per il trasporto?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Vengono effettuate verifiche ispettive interne?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utilizzato il subappalto per alcune lavorazioni?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gestita la riservatezza della documentazione?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Viene gestita la riservatezza dei dati dei clienti?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elenco dei fornitori approvati?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piano di manutenzione?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L’addestramento del personale è pianificato?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Esistono controlli su dispositivi di misurazione?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Esiste un sistema ufficiale di gestione dei reclami?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  <w:tr w:rsidR="0088116C">
              <w:tc>
                <w:tcPr>
                  <w:tcW w:w="9067" w:type="dxa"/>
                  <w:gridSpan w:val="6"/>
                </w:tcPr>
                <w:p w:rsidR="0088116C" w:rsidRDefault="0088116C">
                  <w:pPr>
                    <w:spacing w:after="0" w:line="240" w:lineRule="auto"/>
                    <w:rPr>
                      <w:sz w:val="8"/>
                      <w:szCs w:val="8"/>
                    </w:rPr>
                  </w:pPr>
                </w:p>
              </w:tc>
            </w:tr>
            <w:tr w:rsidR="0088116C">
              <w:tc>
                <w:tcPr>
                  <w:tcW w:w="4536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Il fornitore è in regola con il </w:t>
                  </w:r>
                  <w:proofErr w:type="spellStart"/>
                  <w:r>
                    <w:rPr>
                      <w:sz w:val="20"/>
                    </w:rPr>
                    <w:t>D.Lgs</w:t>
                  </w:r>
                  <w:proofErr w:type="spellEnd"/>
                  <w:r>
                    <w:rPr>
                      <w:sz w:val="20"/>
                    </w:rPr>
                    <w:t xml:space="preserve"> 81/08 e </w:t>
                  </w:r>
                  <w:proofErr w:type="spellStart"/>
                  <w:r>
                    <w:rPr>
                      <w:sz w:val="20"/>
                    </w:rPr>
                    <w:t>smi</w:t>
                  </w:r>
                  <w:proofErr w:type="spellEnd"/>
                  <w:r>
                    <w:rPr>
                      <w:sz w:val="20"/>
                    </w:rPr>
                    <w:t>?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SI</w:t>
                  </w:r>
                </w:p>
              </w:tc>
              <w:tc>
                <w:tcPr>
                  <w:tcW w:w="284" w:type="dxa"/>
                  <w:shd w:val="clear" w:color="auto" w:fill="FFFFFF"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</w:p>
              </w:tc>
              <w:tc>
                <w:tcPr>
                  <w:tcW w:w="2546" w:type="dxa"/>
                  <w:gridSpan w:val="2"/>
                  <w:hideMark/>
                </w:tcPr>
                <w:p w:rsidR="0088116C" w:rsidRDefault="0088116C">
                  <w:pPr>
                    <w:spacing w:after="0" w:line="240" w:lineRule="auto"/>
                    <w:rPr>
                      <w:sz w:val="20"/>
                    </w:rPr>
                  </w:pPr>
                  <w:r>
                    <w:rPr>
                      <w:sz w:val="20"/>
                    </w:rPr>
                    <w:t>NO</w:t>
                  </w:r>
                </w:p>
              </w:tc>
            </w:tr>
          </w:tbl>
          <w:p w:rsidR="0088116C" w:rsidRDefault="0088116C">
            <w:pPr>
              <w:spacing w:after="0" w:line="240" w:lineRule="auto"/>
              <w:rPr>
                <w:sz w:val="10"/>
              </w:rPr>
            </w:pPr>
          </w:p>
          <w:p w:rsidR="0088116C" w:rsidRDefault="0088116C">
            <w:pPr>
              <w:spacing w:after="0" w:line="240" w:lineRule="auto"/>
              <w:rPr>
                <w:sz w:val="10"/>
              </w:rPr>
            </w:pPr>
            <w:r>
              <w:rPr>
                <w:sz w:val="10"/>
              </w:rPr>
              <w:t xml:space="preserve"> </w:t>
            </w:r>
          </w:p>
        </w:tc>
      </w:tr>
    </w:tbl>
    <w:p w:rsidR="0088116C" w:rsidRDefault="0088116C" w:rsidP="0088116C">
      <w:pPr>
        <w:tabs>
          <w:tab w:val="left" w:pos="708"/>
          <w:tab w:val="left" w:pos="1900"/>
        </w:tabs>
        <w:rPr>
          <w:sz w:val="2"/>
        </w:rPr>
      </w:pPr>
    </w:p>
    <w:p w:rsidR="00C60032" w:rsidRPr="0088116C" w:rsidRDefault="00C60032" w:rsidP="0088116C"/>
    <w:sectPr w:rsidR="00C60032" w:rsidRPr="0088116C" w:rsidSect="007237E6">
      <w:headerReference w:type="default" r:id="rId8"/>
      <w:footerReference w:type="default" r:id="rId9"/>
      <w:pgSz w:w="11906" w:h="16838" w:code="9"/>
      <w:pgMar w:top="1418" w:right="282" w:bottom="1134" w:left="567" w:header="142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E8F" w:rsidRDefault="00280E8F" w:rsidP="00F0581E">
      <w:pPr>
        <w:spacing w:after="0" w:line="240" w:lineRule="auto"/>
      </w:pPr>
      <w:r>
        <w:separator/>
      </w:r>
    </w:p>
  </w:endnote>
  <w:endnote w:type="continuationSeparator" w:id="0">
    <w:p w:rsidR="00280E8F" w:rsidRDefault="00280E8F" w:rsidP="00F05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2A92" w:rsidRDefault="00932A92" w:rsidP="00F0581E">
    <w:pPr>
      <w:pBdr>
        <w:bottom w:val="single" w:sz="6" w:space="1" w:color="auto"/>
      </w:pBdr>
      <w:rPr>
        <w:sz w:val="2"/>
      </w:rPr>
    </w:pPr>
  </w:p>
  <w:tbl>
    <w:tblPr>
      <w:tblW w:w="11057" w:type="dxa"/>
      <w:tblCellMar>
        <w:left w:w="0" w:type="dxa"/>
        <w:right w:w="0" w:type="dxa"/>
      </w:tblCellMar>
      <w:tblLook w:val="04A0"/>
    </w:tblPr>
    <w:tblGrid>
      <w:gridCol w:w="1000"/>
      <w:gridCol w:w="560"/>
      <w:gridCol w:w="867"/>
      <w:gridCol w:w="550"/>
      <w:gridCol w:w="709"/>
      <w:gridCol w:w="1559"/>
      <w:gridCol w:w="851"/>
      <w:gridCol w:w="708"/>
      <w:gridCol w:w="4253"/>
    </w:tblGrid>
    <w:tr w:rsidR="00932A92" w:rsidRPr="00F0581E" w:rsidTr="0013795F">
      <w:tc>
        <w:tcPr>
          <w:tcW w:w="1000" w:type="dxa"/>
          <w:tcBorders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Edizione</w:t>
          </w:r>
        </w:p>
      </w:tc>
      <w:tc>
        <w:tcPr>
          <w:tcW w:w="56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1665B9" w:rsidP="000B602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</w:t>
          </w:r>
        </w:p>
      </w:tc>
      <w:tc>
        <w:tcPr>
          <w:tcW w:w="867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Revisione</w:t>
          </w:r>
        </w:p>
      </w:tc>
      <w:tc>
        <w:tcPr>
          <w:tcW w:w="550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B45BF6" w:rsidP="0013795F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2</w:t>
          </w:r>
        </w:p>
      </w:tc>
      <w:tc>
        <w:tcPr>
          <w:tcW w:w="709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Data</w:t>
          </w:r>
        </w:p>
      </w:tc>
      <w:tc>
        <w:tcPr>
          <w:tcW w:w="1559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B45BF6" w:rsidP="00B45BF6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 xml:space="preserve">12 Aprile </w:t>
          </w:r>
          <w:r w:rsidR="000D0C1F" w:rsidRPr="00A90636">
            <w:rPr>
              <w:b/>
              <w:sz w:val="20"/>
            </w:rPr>
            <w:t>201</w:t>
          </w:r>
          <w:r w:rsidR="001665B9">
            <w:rPr>
              <w:b/>
              <w:sz w:val="20"/>
            </w:rPr>
            <w:t>7</w:t>
          </w:r>
        </w:p>
      </w:tc>
      <w:tc>
        <w:tcPr>
          <w:tcW w:w="851" w:type="dxa"/>
          <w:tcBorders>
            <w:left w:val="dotted" w:sz="4" w:space="0" w:color="BFBFBF"/>
            <w:right w:val="dotted" w:sz="4" w:space="0" w:color="BFBFBF"/>
          </w:tcBorders>
          <w:shd w:val="clear" w:color="auto" w:fill="auto"/>
          <w:vAlign w:val="center"/>
        </w:tcPr>
        <w:p w:rsidR="00932A92" w:rsidRPr="00A90636" w:rsidRDefault="00932A92" w:rsidP="000B6021">
          <w:pPr>
            <w:tabs>
              <w:tab w:val="left" w:pos="3390"/>
            </w:tabs>
            <w:spacing w:after="0" w:line="240" w:lineRule="auto"/>
            <w:jc w:val="center"/>
            <w:rPr>
              <w:sz w:val="20"/>
            </w:rPr>
          </w:pPr>
          <w:r w:rsidRPr="00A90636">
            <w:rPr>
              <w:sz w:val="20"/>
            </w:rPr>
            <w:t>Pagina</w:t>
          </w:r>
        </w:p>
      </w:tc>
      <w:tc>
        <w:tcPr>
          <w:tcW w:w="708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932A92" w:rsidRPr="00A90636" w:rsidRDefault="00732E09" w:rsidP="00A705D1">
          <w:pPr>
            <w:tabs>
              <w:tab w:val="left" w:pos="3390"/>
            </w:tabs>
            <w:spacing w:after="0" w:line="240" w:lineRule="auto"/>
            <w:jc w:val="center"/>
            <w:rPr>
              <w:b/>
              <w:sz w:val="20"/>
            </w:rPr>
          </w:pPr>
          <w:r w:rsidRPr="00A90636">
            <w:rPr>
              <w:b/>
              <w:sz w:val="20"/>
            </w:rPr>
            <w:fldChar w:fldCharType="begin"/>
          </w:r>
          <w:r w:rsidR="00932A92" w:rsidRPr="00A90636">
            <w:rPr>
              <w:b/>
              <w:sz w:val="20"/>
            </w:rPr>
            <w:instrText>PAGE   \* MERGEFORMAT</w:instrText>
          </w:r>
          <w:r w:rsidRPr="00A90636">
            <w:rPr>
              <w:b/>
              <w:sz w:val="20"/>
            </w:rPr>
            <w:fldChar w:fldCharType="separate"/>
          </w:r>
          <w:r w:rsidR="001C3CE1">
            <w:rPr>
              <w:b/>
              <w:noProof/>
              <w:sz w:val="20"/>
            </w:rPr>
            <w:t>3</w:t>
          </w:r>
          <w:r w:rsidRPr="00A90636">
            <w:rPr>
              <w:b/>
              <w:sz w:val="20"/>
            </w:rPr>
            <w:fldChar w:fldCharType="end"/>
          </w:r>
          <w:r w:rsidR="00932A92" w:rsidRPr="00A90636">
            <w:rPr>
              <w:b/>
              <w:sz w:val="20"/>
            </w:rPr>
            <w:t xml:space="preserve"> di </w:t>
          </w:r>
          <w:fldSimple w:instr=" NUMPAGES   \* MERGEFORMAT ">
            <w:r w:rsidR="001C3CE1" w:rsidRPr="001C3CE1">
              <w:rPr>
                <w:b/>
                <w:noProof/>
                <w:sz w:val="20"/>
              </w:rPr>
              <w:t>3</w:t>
            </w:r>
          </w:fldSimple>
        </w:p>
      </w:tc>
      <w:tc>
        <w:tcPr>
          <w:tcW w:w="4253" w:type="dxa"/>
          <w:tcBorders>
            <w:left w:val="dotted" w:sz="4" w:space="0" w:color="BFBFBF"/>
          </w:tcBorders>
        </w:tcPr>
        <w:p w:rsidR="00932A92" w:rsidRPr="00A90636" w:rsidRDefault="00C60032" w:rsidP="0088116C">
          <w:pPr>
            <w:pStyle w:val="Intestazione"/>
            <w:jc w:val="center"/>
            <w:rPr>
              <w:b/>
              <w:color w:val="002060"/>
              <w:sz w:val="20"/>
              <w:szCs w:val="20"/>
            </w:rPr>
          </w:pPr>
          <w:r>
            <w:rPr>
              <w:b/>
              <w:color w:val="002060"/>
              <w:sz w:val="20"/>
              <w:szCs w:val="20"/>
            </w:rPr>
            <w:t>Modulistica</w:t>
          </w:r>
          <w:r w:rsidR="00A90636" w:rsidRPr="00A90636">
            <w:rPr>
              <w:b/>
              <w:color w:val="002060"/>
              <w:sz w:val="20"/>
              <w:szCs w:val="20"/>
            </w:rPr>
            <w:t xml:space="preserve"> </w:t>
          </w:r>
          <w:r w:rsidR="00565E09">
            <w:rPr>
              <w:b/>
              <w:color w:val="002060"/>
              <w:sz w:val="20"/>
              <w:szCs w:val="20"/>
            </w:rPr>
            <w:t>9001:2015</w:t>
          </w:r>
          <w:r w:rsidR="001665B9">
            <w:rPr>
              <w:b/>
              <w:color w:val="002060"/>
              <w:sz w:val="20"/>
              <w:szCs w:val="20"/>
            </w:rPr>
            <w:t xml:space="preserve"> – </w:t>
          </w:r>
          <w:r w:rsidR="00BD5A85">
            <w:rPr>
              <w:b/>
              <w:color w:val="002060"/>
              <w:sz w:val="20"/>
              <w:szCs w:val="20"/>
            </w:rPr>
            <w:t>ALL-</w:t>
          </w:r>
          <w:r w:rsidR="0088116C">
            <w:rPr>
              <w:b/>
              <w:color w:val="002060"/>
              <w:sz w:val="20"/>
              <w:szCs w:val="20"/>
            </w:rPr>
            <w:t>047</w:t>
          </w:r>
        </w:p>
      </w:tc>
    </w:tr>
  </w:tbl>
  <w:p w:rsidR="00932A92" w:rsidRDefault="00932A9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E8F" w:rsidRDefault="00280E8F" w:rsidP="00F0581E">
      <w:pPr>
        <w:spacing w:after="0" w:line="240" w:lineRule="auto"/>
      </w:pPr>
      <w:r>
        <w:separator/>
      </w:r>
    </w:p>
  </w:footnote>
  <w:footnote w:type="continuationSeparator" w:id="0">
    <w:p w:rsidR="00280E8F" w:rsidRDefault="00280E8F" w:rsidP="00F058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395" w:rsidRDefault="00391395"/>
  <w:tbl>
    <w:tblPr>
      <w:tblW w:w="10632" w:type="dxa"/>
      <w:tblLayout w:type="fixed"/>
      <w:tblCellMar>
        <w:left w:w="0" w:type="dxa"/>
      </w:tblCellMar>
      <w:tblLook w:val="04A0"/>
    </w:tblPr>
    <w:tblGrid>
      <w:gridCol w:w="2376"/>
      <w:gridCol w:w="236"/>
      <w:gridCol w:w="223"/>
      <w:gridCol w:w="249"/>
      <w:gridCol w:w="7548"/>
    </w:tblGrid>
    <w:tr w:rsidR="00B61AEC" w:rsidRPr="00F0581E" w:rsidTr="003979AC">
      <w:trPr>
        <w:trHeight w:val="56"/>
      </w:trPr>
      <w:tc>
        <w:tcPr>
          <w:tcW w:w="2376" w:type="dxa"/>
          <w:vMerge w:val="restart"/>
          <w:shd w:val="clear" w:color="auto" w:fill="auto"/>
          <w:vAlign w:val="center"/>
        </w:tcPr>
        <w:p w:rsidR="00B61AEC" w:rsidRPr="00B45BF6" w:rsidRDefault="00B45BF6" w:rsidP="000B6021">
          <w:pPr>
            <w:tabs>
              <w:tab w:val="left" w:pos="851"/>
            </w:tabs>
            <w:spacing w:after="0" w:line="240" w:lineRule="auto"/>
            <w:jc w:val="center"/>
          </w:pPr>
          <w:r>
            <w:rPr>
              <w:noProof/>
              <w:color w:val="BFBFBF"/>
              <w:sz w:val="40"/>
              <w:lang w:eastAsia="it-IT"/>
            </w:rPr>
            <w:drawing>
              <wp:inline distT="0" distB="0" distL="0" distR="0">
                <wp:extent cx="1524000" cy="731520"/>
                <wp:effectExtent l="19050" t="0" r="0" b="0"/>
                <wp:docPr id="4" name="Immagine 2" descr="logo 300X300 p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300X300 p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26259" b="257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7315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9537C6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D15E87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7C39EF" w:rsidP="00D15E87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rFonts w:ascii="Times New Roman" w:hAnsi="Times New Roman"/>
              <w:noProof/>
              <w:sz w:val="24"/>
              <w:szCs w:val="24"/>
              <w:lang w:eastAsia="it-IT"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988060</wp:posOffset>
                </wp:positionH>
                <wp:positionV relativeFrom="paragraph">
                  <wp:posOffset>40640</wp:posOffset>
                </wp:positionV>
                <wp:extent cx="4023360" cy="797560"/>
                <wp:effectExtent l="0" t="0" r="0" b="0"/>
                <wp:wrapNone/>
                <wp:docPr id="3" name="Immagine 1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23360" cy="7975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 w:rsidR="00B61AEC" w:rsidRPr="00B61AEC">
            <w:rPr>
              <w:b/>
              <w:noProof/>
              <w:sz w:val="16"/>
              <w:szCs w:val="16"/>
            </w:rPr>
            <w:t>Manuale</w:t>
          </w:r>
          <w:r w:rsidR="00B61AEC">
            <w:rPr>
              <w:b/>
              <w:noProof/>
              <w:sz w:val="16"/>
              <w:szCs w:val="16"/>
            </w:rPr>
            <w:t xml:space="preserve"> di gestione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 w:rsidRPr="00F0581E">
            <w:rPr>
              <w:b/>
              <w:noProof/>
              <w:sz w:val="16"/>
              <w:szCs w:val="16"/>
            </w:rPr>
            <w:t>Procedure</w:t>
          </w:r>
        </w:p>
      </w:tc>
    </w:tr>
    <w:tr w:rsidR="00B61AEC" w:rsidRPr="00F0581E" w:rsidTr="003979AC">
      <w:trPr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  <w:right w:val="dotted" w:sz="4" w:space="0" w:color="BFBFBF"/>
          </w:tcBorders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  <w:tc>
        <w:tcPr>
          <w:tcW w:w="223" w:type="dxa"/>
          <w:tcBorders>
            <w:top w:val="dotted" w:sz="4" w:space="0" w:color="BFBFBF"/>
            <w:left w:val="dotted" w:sz="4" w:space="0" w:color="BFBFBF"/>
            <w:bottom w:val="dotted" w:sz="4" w:space="0" w:color="BFBFBF"/>
            <w:right w:val="dotted" w:sz="4" w:space="0" w:color="BFBFBF"/>
          </w:tcBorders>
          <w:shd w:val="clear" w:color="auto" w:fill="auto"/>
        </w:tcPr>
        <w:p w:rsidR="00B61AEC" w:rsidRPr="00F0581E" w:rsidRDefault="007C39EF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  <w:r w:rsidRPr="000471C5">
            <w:rPr>
              <w:noProof/>
              <w:lang w:eastAsia="it-IT"/>
            </w:rPr>
            <w:drawing>
              <wp:inline distT="0" distB="0" distL="0" distR="0">
                <wp:extent cx="133350" cy="133350"/>
                <wp:effectExtent l="0" t="0" r="0" b="0"/>
                <wp:docPr id="2" name="Immagine 6" descr="Descrizione: iconChec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escrizione: iconChec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9" w:type="dxa"/>
          <w:tcBorders>
            <w:left w:val="dotted" w:sz="4" w:space="0" w:color="BFBFBF"/>
          </w:tcBorders>
          <w:shd w:val="clear" w:color="auto" w:fill="auto"/>
          <w:vAlign w:val="center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18"/>
            </w:rPr>
          </w:pPr>
        </w:p>
      </w:tc>
      <w:tc>
        <w:tcPr>
          <w:tcW w:w="7548" w:type="dxa"/>
          <w:shd w:val="clear" w:color="auto" w:fill="auto"/>
        </w:tcPr>
        <w:p w:rsidR="00B61AEC" w:rsidRPr="00F0581E" w:rsidRDefault="00B61AEC" w:rsidP="000B6021">
          <w:pPr>
            <w:tabs>
              <w:tab w:val="left" w:pos="851"/>
            </w:tabs>
            <w:spacing w:after="0" w:line="240" w:lineRule="auto"/>
            <w:rPr>
              <w:b/>
              <w:noProof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t>Modulistica ed extra</w:t>
          </w:r>
        </w:p>
      </w:tc>
    </w:tr>
    <w:tr w:rsidR="00D15E87" w:rsidRPr="00F0581E" w:rsidTr="00D15E87">
      <w:trPr>
        <w:gridAfter w:val="3"/>
        <w:wAfter w:w="8020" w:type="dxa"/>
        <w:trHeight w:val="56"/>
      </w:trPr>
      <w:tc>
        <w:tcPr>
          <w:tcW w:w="2376" w:type="dxa"/>
          <w:vMerge/>
          <w:shd w:val="clear" w:color="auto" w:fill="auto"/>
          <w:vAlign w:val="center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40"/>
            </w:rPr>
          </w:pPr>
        </w:p>
      </w:tc>
      <w:tc>
        <w:tcPr>
          <w:tcW w:w="236" w:type="dxa"/>
          <w:tcBorders>
            <w:left w:val="nil"/>
          </w:tcBorders>
          <w:shd w:val="clear" w:color="auto" w:fill="auto"/>
        </w:tcPr>
        <w:p w:rsidR="00D15E87" w:rsidRPr="00F0581E" w:rsidRDefault="00D15E87" w:rsidP="000B6021">
          <w:pPr>
            <w:tabs>
              <w:tab w:val="left" w:pos="851"/>
            </w:tabs>
            <w:spacing w:after="0" w:line="240" w:lineRule="auto"/>
            <w:jc w:val="center"/>
            <w:rPr>
              <w:noProof/>
              <w:sz w:val="2"/>
            </w:rPr>
          </w:pPr>
        </w:p>
      </w:tc>
    </w:tr>
  </w:tbl>
  <w:p w:rsidR="00932A92" w:rsidRDefault="00391395" w:rsidP="00391395">
    <w:pPr>
      <w:pStyle w:val="Intestazione"/>
      <w:tabs>
        <w:tab w:val="clear" w:pos="4819"/>
        <w:tab w:val="clear" w:pos="9638"/>
        <w:tab w:val="left" w:pos="3600"/>
      </w:tabs>
    </w:pPr>
    <w:r>
      <w:tab/>
    </w:r>
  </w:p>
  <w:tbl>
    <w:tblPr>
      <w:tblW w:w="11199" w:type="dxa"/>
      <w:tblInd w:w="-34" w:type="dxa"/>
      <w:tblLook w:val="04A0"/>
    </w:tblPr>
    <w:tblGrid>
      <w:gridCol w:w="8080"/>
      <w:gridCol w:w="284"/>
      <w:gridCol w:w="2835"/>
    </w:tblGrid>
    <w:tr w:rsidR="00932A92" w:rsidTr="009537C6">
      <w:tc>
        <w:tcPr>
          <w:tcW w:w="8080" w:type="dxa"/>
          <w:shd w:val="clear" w:color="auto" w:fill="262626"/>
        </w:tcPr>
        <w:p w:rsidR="00932A92" w:rsidRPr="004E4A71" w:rsidRDefault="0088116C" w:rsidP="00391395">
          <w:pPr>
            <w:pStyle w:val="Intestazione"/>
            <w:jc w:val="center"/>
            <w:rPr>
              <w:b/>
              <w:color w:val="FFFFFF"/>
              <w:sz w:val="26"/>
              <w:szCs w:val="26"/>
            </w:rPr>
          </w:pPr>
          <w:r>
            <w:rPr>
              <w:b/>
              <w:color w:val="FFFFFF"/>
              <w:sz w:val="26"/>
              <w:szCs w:val="26"/>
            </w:rPr>
            <w:t>Scheda fornitore</w:t>
          </w:r>
        </w:p>
      </w:tc>
      <w:tc>
        <w:tcPr>
          <w:tcW w:w="284" w:type="dxa"/>
          <w:shd w:val="clear" w:color="auto" w:fill="auto"/>
        </w:tcPr>
        <w:p w:rsidR="00932A92" w:rsidRPr="007A03C8" w:rsidRDefault="00932A92" w:rsidP="00391395">
          <w:pPr>
            <w:pStyle w:val="Intestazione"/>
            <w:jc w:val="center"/>
            <w:rPr>
              <w:b/>
              <w:sz w:val="27"/>
              <w:szCs w:val="27"/>
            </w:rPr>
          </w:pPr>
        </w:p>
      </w:tc>
      <w:tc>
        <w:tcPr>
          <w:tcW w:w="2835" w:type="dxa"/>
          <w:shd w:val="clear" w:color="auto" w:fill="808080"/>
        </w:tcPr>
        <w:p w:rsidR="00932A92" w:rsidRPr="000D0C1F" w:rsidRDefault="004A1A8E" w:rsidP="0088116C">
          <w:pPr>
            <w:pStyle w:val="Intestazione"/>
            <w:tabs>
              <w:tab w:val="left" w:pos="245"/>
              <w:tab w:val="center" w:pos="909"/>
            </w:tabs>
            <w:ind w:left="-2095" w:firstLine="2095"/>
            <w:jc w:val="center"/>
            <w:rPr>
              <w:b/>
              <w:color w:val="FFFFFF"/>
              <w:sz w:val="27"/>
              <w:szCs w:val="27"/>
            </w:rPr>
          </w:pPr>
          <w:r>
            <w:rPr>
              <w:b/>
              <w:color w:val="FFFFFF"/>
              <w:sz w:val="27"/>
              <w:szCs w:val="27"/>
            </w:rPr>
            <w:t>ALL-</w:t>
          </w:r>
          <w:r w:rsidR="0088116C">
            <w:rPr>
              <w:b/>
              <w:color w:val="FFFFFF"/>
              <w:sz w:val="27"/>
              <w:szCs w:val="27"/>
            </w:rPr>
            <w:t>047</w:t>
          </w:r>
        </w:p>
      </w:tc>
    </w:tr>
  </w:tbl>
  <w:p w:rsidR="00932A92" w:rsidRDefault="00932A9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Descrizione: iconCheck" style="width:112.8pt;height:112.8pt;visibility:visible" o:bullet="t">
        <v:imagedata r:id="rId1" o:title="iconCheck"/>
      </v:shape>
    </w:pict>
  </w:numPicBullet>
  <w:abstractNum w:abstractNumId="0">
    <w:nsid w:val="06256A18"/>
    <w:multiLevelType w:val="multilevel"/>
    <w:tmpl w:val="0C4E6304"/>
    <w:lvl w:ilvl="0">
      <w:start w:val="1"/>
      <w:numFmt w:val="decimal"/>
      <w:pStyle w:val="Titolo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Titolo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olo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olo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olo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olo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o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C7401F"/>
    <w:multiLevelType w:val="hybridMultilevel"/>
    <w:tmpl w:val="567A20F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69B58EB"/>
    <w:multiLevelType w:val="hybridMultilevel"/>
    <w:tmpl w:val="FFA60B4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B360774"/>
    <w:multiLevelType w:val="hybridMultilevel"/>
    <w:tmpl w:val="1AE078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TrueTypeFonts/>
  <w:saveSubsetFonts/>
  <w:proofState w:spelling="clean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F0581E"/>
    <w:rsid w:val="0000614D"/>
    <w:rsid w:val="0001698E"/>
    <w:rsid w:val="00023986"/>
    <w:rsid w:val="00032287"/>
    <w:rsid w:val="0003565E"/>
    <w:rsid w:val="00036BD9"/>
    <w:rsid w:val="00037963"/>
    <w:rsid w:val="00037B01"/>
    <w:rsid w:val="000454AA"/>
    <w:rsid w:val="00045CDB"/>
    <w:rsid w:val="00047C2A"/>
    <w:rsid w:val="00052EE5"/>
    <w:rsid w:val="00054D14"/>
    <w:rsid w:val="00062EF0"/>
    <w:rsid w:val="000655AB"/>
    <w:rsid w:val="0009480A"/>
    <w:rsid w:val="0009719C"/>
    <w:rsid w:val="000A2564"/>
    <w:rsid w:val="000A3000"/>
    <w:rsid w:val="000A58C5"/>
    <w:rsid w:val="000B00E7"/>
    <w:rsid w:val="000B5EED"/>
    <w:rsid w:val="000B6021"/>
    <w:rsid w:val="000C1DE9"/>
    <w:rsid w:val="000D0C1F"/>
    <w:rsid w:val="000E7AD0"/>
    <w:rsid w:val="000F502F"/>
    <w:rsid w:val="001003A3"/>
    <w:rsid w:val="0010202E"/>
    <w:rsid w:val="00103C70"/>
    <w:rsid w:val="001115F4"/>
    <w:rsid w:val="00127591"/>
    <w:rsid w:val="0013310B"/>
    <w:rsid w:val="00133772"/>
    <w:rsid w:val="00134CB9"/>
    <w:rsid w:val="0013795F"/>
    <w:rsid w:val="00144CDF"/>
    <w:rsid w:val="00147745"/>
    <w:rsid w:val="00151992"/>
    <w:rsid w:val="00152536"/>
    <w:rsid w:val="0015278C"/>
    <w:rsid w:val="00153EA5"/>
    <w:rsid w:val="00156473"/>
    <w:rsid w:val="0015666A"/>
    <w:rsid w:val="00156CFA"/>
    <w:rsid w:val="001638E3"/>
    <w:rsid w:val="001665B9"/>
    <w:rsid w:val="00175A5B"/>
    <w:rsid w:val="00181F53"/>
    <w:rsid w:val="001821F9"/>
    <w:rsid w:val="00194025"/>
    <w:rsid w:val="00196995"/>
    <w:rsid w:val="001A702F"/>
    <w:rsid w:val="001B54D2"/>
    <w:rsid w:val="001B5F00"/>
    <w:rsid w:val="001B6EC7"/>
    <w:rsid w:val="001B7AD6"/>
    <w:rsid w:val="001C0CC5"/>
    <w:rsid w:val="001C146E"/>
    <w:rsid w:val="001C2A07"/>
    <w:rsid w:val="001C3CE1"/>
    <w:rsid w:val="001C6AE2"/>
    <w:rsid w:val="001D44A5"/>
    <w:rsid w:val="001D72C8"/>
    <w:rsid w:val="001D7EBC"/>
    <w:rsid w:val="001E108C"/>
    <w:rsid w:val="001E2433"/>
    <w:rsid w:val="001E2E8C"/>
    <w:rsid w:val="001E4975"/>
    <w:rsid w:val="001E5758"/>
    <w:rsid w:val="001E5BD3"/>
    <w:rsid w:val="001E609F"/>
    <w:rsid w:val="001F0E48"/>
    <w:rsid w:val="001F595C"/>
    <w:rsid w:val="001F5C2E"/>
    <w:rsid w:val="00202B5C"/>
    <w:rsid w:val="00212CB7"/>
    <w:rsid w:val="002155AF"/>
    <w:rsid w:val="00217542"/>
    <w:rsid w:val="00220520"/>
    <w:rsid w:val="002229BB"/>
    <w:rsid w:val="00232D21"/>
    <w:rsid w:val="00236206"/>
    <w:rsid w:val="00237F98"/>
    <w:rsid w:val="002404D5"/>
    <w:rsid w:val="00244E88"/>
    <w:rsid w:val="00247B24"/>
    <w:rsid w:val="002507AA"/>
    <w:rsid w:val="0025308A"/>
    <w:rsid w:val="00264282"/>
    <w:rsid w:val="00277EA8"/>
    <w:rsid w:val="00280E8F"/>
    <w:rsid w:val="00282DA5"/>
    <w:rsid w:val="00283986"/>
    <w:rsid w:val="00287104"/>
    <w:rsid w:val="0029444A"/>
    <w:rsid w:val="00296960"/>
    <w:rsid w:val="002A3E63"/>
    <w:rsid w:val="002A4593"/>
    <w:rsid w:val="002A4682"/>
    <w:rsid w:val="002A6D4D"/>
    <w:rsid w:val="002A6E4E"/>
    <w:rsid w:val="002A7A51"/>
    <w:rsid w:val="002B1A90"/>
    <w:rsid w:val="002B39CA"/>
    <w:rsid w:val="002C29CE"/>
    <w:rsid w:val="002C2B19"/>
    <w:rsid w:val="002D0465"/>
    <w:rsid w:val="002D1CA8"/>
    <w:rsid w:val="002D5C23"/>
    <w:rsid w:val="002E0223"/>
    <w:rsid w:val="002E60DD"/>
    <w:rsid w:val="002F11AC"/>
    <w:rsid w:val="002F1CDE"/>
    <w:rsid w:val="002F5BE0"/>
    <w:rsid w:val="003009A6"/>
    <w:rsid w:val="0031658C"/>
    <w:rsid w:val="00317DC9"/>
    <w:rsid w:val="003303FF"/>
    <w:rsid w:val="00344596"/>
    <w:rsid w:val="00350258"/>
    <w:rsid w:val="00360447"/>
    <w:rsid w:val="003609DD"/>
    <w:rsid w:val="003621DB"/>
    <w:rsid w:val="0036300F"/>
    <w:rsid w:val="0036655E"/>
    <w:rsid w:val="00370B6E"/>
    <w:rsid w:val="00371A4B"/>
    <w:rsid w:val="00376BE8"/>
    <w:rsid w:val="0038001D"/>
    <w:rsid w:val="00383044"/>
    <w:rsid w:val="00383195"/>
    <w:rsid w:val="00391395"/>
    <w:rsid w:val="00397933"/>
    <w:rsid w:val="003979AC"/>
    <w:rsid w:val="003A3AC5"/>
    <w:rsid w:val="003A40FD"/>
    <w:rsid w:val="003A6818"/>
    <w:rsid w:val="003B0FCC"/>
    <w:rsid w:val="003B2280"/>
    <w:rsid w:val="003B5484"/>
    <w:rsid w:val="003B609A"/>
    <w:rsid w:val="003B66BD"/>
    <w:rsid w:val="003C16D9"/>
    <w:rsid w:val="003D7A25"/>
    <w:rsid w:val="003E2FDA"/>
    <w:rsid w:val="003E529C"/>
    <w:rsid w:val="003F000B"/>
    <w:rsid w:val="003F1837"/>
    <w:rsid w:val="003F35EC"/>
    <w:rsid w:val="00414F80"/>
    <w:rsid w:val="00416127"/>
    <w:rsid w:val="00417485"/>
    <w:rsid w:val="00422CCC"/>
    <w:rsid w:val="0043579C"/>
    <w:rsid w:val="00436558"/>
    <w:rsid w:val="00441913"/>
    <w:rsid w:val="00443F4D"/>
    <w:rsid w:val="00447889"/>
    <w:rsid w:val="00452AC9"/>
    <w:rsid w:val="00470554"/>
    <w:rsid w:val="00473FA9"/>
    <w:rsid w:val="004747DE"/>
    <w:rsid w:val="00477000"/>
    <w:rsid w:val="00487D5F"/>
    <w:rsid w:val="0049006D"/>
    <w:rsid w:val="004945CE"/>
    <w:rsid w:val="00497AD5"/>
    <w:rsid w:val="004A1A8E"/>
    <w:rsid w:val="004A1F4C"/>
    <w:rsid w:val="004A43F6"/>
    <w:rsid w:val="004A553B"/>
    <w:rsid w:val="004B317C"/>
    <w:rsid w:val="004C31E8"/>
    <w:rsid w:val="004C3A83"/>
    <w:rsid w:val="004C58DB"/>
    <w:rsid w:val="004D3173"/>
    <w:rsid w:val="004D3419"/>
    <w:rsid w:val="004D79BB"/>
    <w:rsid w:val="004E3643"/>
    <w:rsid w:val="004E4A71"/>
    <w:rsid w:val="004E5C3C"/>
    <w:rsid w:val="004E669D"/>
    <w:rsid w:val="004F64A1"/>
    <w:rsid w:val="00507498"/>
    <w:rsid w:val="0052113E"/>
    <w:rsid w:val="005212EB"/>
    <w:rsid w:val="0052259E"/>
    <w:rsid w:val="00524500"/>
    <w:rsid w:val="005267B3"/>
    <w:rsid w:val="00541807"/>
    <w:rsid w:val="00541A31"/>
    <w:rsid w:val="00542432"/>
    <w:rsid w:val="005431A8"/>
    <w:rsid w:val="00552C1D"/>
    <w:rsid w:val="00553466"/>
    <w:rsid w:val="00553DB2"/>
    <w:rsid w:val="00553F08"/>
    <w:rsid w:val="00556745"/>
    <w:rsid w:val="005579A4"/>
    <w:rsid w:val="005636E5"/>
    <w:rsid w:val="00565E09"/>
    <w:rsid w:val="00565FD8"/>
    <w:rsid w:val="00566431"/>
    <w:rsid w:val="005670B4"/>
    <w:rsid w:val="00573BD7"/>
    <w:rsid w:val="0057654B"/>
    <w:rsid w:val="005824F4"/>
    <w:rsid w:val="00583BCD"/>
    <w:rsid w:val="00584ACB"/>
    <w:rsid w:val="00592950"/>
    <w:rsid w:val="005958E9"/>
    <w:rsid w:val="005A00E8"/>
    <w:rsid w:val="005A031D"/>
    <w:rsid w:val="005A07B4"/>
    <w:rsid w:val="005A3442"/>
    <w:rsid w:val="005A53E6"/>
    <w:rsid w:val="005B25F7"/>
    <w:rsid w:val="005B4B78"/>
    <w:rsid w:val="005B6F41"/>
    <w:rsid w:val="005C08C3"/>
    <w:rsid w:val="005D6899"/>
    <w:rsid w:val="005D77D5"/>
    <w:rsid w:val="005E1FCE"/>
    <w:rsid w:val="005E2D7F"/>
    <w:rsid w:val="005F137C"/>
    <w:rsid w:val="005F166F"/>
    <w:rsid w:val="005F7322"/>
    <w:rsid w:val="006025A7"/>
    <w:rsid w:val="00610097"/>
    <w:rsid w:val="006100EE"/>
    <w:rsid w:val="00612A6F"/>
    <w:rsid w:val="00616EA1"/>
    <w:rsid w:val="00625831"/>
    <w:rsid w:val="006324A0"/>
    <w:rsid w:val="00635DDB"/>
    <w:rsid w:val="00636671"/>
    <w:rsid w:val="0065539C"/>
    <w:rsid w:val="00660E20"/>
    <w:rsid w:val="0066238E"/>
    <w:rsid w:val="0067173D"/>
    <w:rsid w:val="00672318"/>
    <w:rsid w:val="00675D53"/>
    <w:rsid w:val="00681648"/>
    <w:rsid w:val="00683901"/>
    <w:rsid w:val="00683A76"/>
    <w:rsid w:val="0068701C"/>
    <w:rsid w:val="0069314B"/>
    <w:rsid w:val="006932C8"/>
    <w:rsid w:val="006943F6"/>
    <w:rsid w:val="00696D32"/>
    <w:rsid w:val="006C2230"/>
    <w:rsid w:val="006C3EC0"/>
    <w:rsid w:val="006C4090"/>
    <w:rsid w:val="006C5D36"/>
    <w:rsid w:val="006E0BD5"/>
    <w:rsid w:val="006E76DF"/>
    <w:rsid w:val="00700243"/>
    <w:rsid w:val="007002EA"/>
    <w:rsid w:val="00701839"/>
    <w:rsid w:val="00710DB6"/>
    <w:rsid w:val="00716E5D"/>
    <w:rsid w:val="00717E13"/>
    <w:rsid w:val="0072030B"/>
    <w:rsid w:val="007237E6"/>
    <w:rsid w:val="00725D75"/>
    <w:rsid w:val="00727D83"/>
    <w:rsid w:val="00732E09"/>
    <w:rsid w:val="0073459E"/>
    <w:rsid w:val="00736385"/>
    <w:rsid w:val="00740478"/>
    <w:rsid w:val="00744DAA"/>
    <w:rsid w:val="007506E3"/>
    <w:rsid w:val="0075108F"/>
    <w:rsid w:val="007536FC"/>
    <w:rsid w:val="00757569"/>
    <w:rsid w:val="007577DF"/>
    <w:rsid w:val="00766EC5"/>
    <w:rsid w:val="00767F1F"/>
    <w:rsid w:val="007771B8"/>
    <w:rsid w:val="00777E7F"/>
    <w:rsid w:val="00786F0A"/>
    <w:rsid w:val="00790174"/>
    <w:rsid w:val="007909B1"/>
    <w:rsid w:val="00791866"/>
    <w:rsid w:val="00794BC6"/>
    <w:rsid w:val="00795E41"/>
    <w:rsid w:val="007968CB"/>
    <w:rsid w:val="00797A73"/>
    <w:rsid w:val="007A03C8"/>
    <w:rsid w:val="007A0F63"/>
    <w:rsid w:val="007A4D39"/>
    <w:rsid w:val="007B0B38"/>
    <w:rsid w:val="007B13BE"/>
    <w:rsid w:val="007B7646"/>
    <w:rsid w:val="007C39EF"/>
    <w:rsid w:val="007C6C45"/>
    <w:rsid w:val="007D0F7E"/>
    <w:rsid w:val="007E317C"/>
    <w:rsid w:val="007E6FB5"/>
    <w:rsid w:val="007F6491"/>
    <w:rsid w:val="007F72C9"/>
    <w:rsid w:val="00817325"/>
    <w:rsid w:val="00817C81"/>
    <w:rsid w:val="00821ABE"/>
    <w:rsid w:val="008265F2"/>
    <w:rsid w:val="00826674"/>
    <w:rsid w:val="00833EFD"/>
    <w:rsid w:val="00834E61"/>
    <w:rsid w:val="008405D1"/>
    <w:rsid w:val="0084301F"/>
    <w:rsid w:val="008501A3"/>
    <w:rsid w:val="0085667D"/>
    <w:rsid w:val="00862B6A"/>
    <w:rsid w:val="0086550F"/>
    <w:rsid w:val="00866E28"/>
    <w:rsid w:val="00867616"/>
    <w:rsid w:val="00870454"/>
    <w:rsid w:val="00875747"/>
    <w:rsid w:val="00877CFC"/>
    <w:rsid w:val="00880A96"/>
    <w:rsid w:val="0088116C"/>
    <w:rsid w:val="008867E8"/>
    <w:rsid w:val="008901AF"/>
    <w:rsid w:val="00892551"/>
    <w:rsid w:val="00894F1F"/>
    <w:rsid w:val="008A1333"/>
    <w:rsid w:val="008C161F"/>
    <w:rsid w:val="008C581B"/>
    <w:rsid w:val="008C6F0E"/>
    <w:rsid w:val="008D2D0B"/>
    <w:rsid w:val="008D505F"/>
    <w:rsid w:val="008D5B58"/>
    <w:rsid w:val="008D79B1"/>
    <w:rsid w:val="008E5D16"/>
    <w:rsid w:val="008E7628"/>
    <w:rsid w:val="008E774B"/>
    <w:rsid w:val="008F4C55"/>
    <w:rsid w:val="009017EC"/>
    <w:rsid w:val="009171BE"/>
    <w:rsid w:val="00932A92"/>
    <w:rsid w:val="009343EA"/>
    <w:rsid w:val="00936D73"/>
    <w:rsid w:val="009537C6"/>
    <w:rsid w:val="009572AC"/>
    <w:rsid w:val="009621E1"/>
    <w:rsid w:val="0096300C"/>
    <w:rsid w:val="00963C40"/>
    <w:rsid w:val="00972905"/>
    <w:rsid w:val="00972F5F"/>
    <w:rsid w:val="00991577"/>
    <w:rsid w:val="009945EA"/>
    <w:rsid w:val="009A0F53"/>
    <w:rsid w:val="009A3085"/>
    <w:rsid w:val="009A53CA"/>
    <w:rsid w:val="009C6CCC"/>
    <w:rsid w:val="009D694A"/>
    <w:rsid w:val="009E3E22"/>
    <w:rsid w:val="009E4C68"/>
    <w:rsid w:val="009E629F"/>
    <w:rsid w:val="009E73B2"/>
    <w:rsid w:val="009F0820"/>
    <w:rsid w:val="009F3108"/>
    <w:rsid w:val="00A0558B"/>
    <w:rsid w:val="00A05FA2"/>
    <w:rsid w:val="00A11B4C"/>
    <w:rsid w:val="00A229EC"/>
    <w:rsid w:val="00A24FED"/>
    <w:rsid w:val="00A2747F"/>
    <w:rsid w:val="00A31E42"/>
    <w:rsid w:val="00A34D84"/>
    <w:rsid w:val="00A35DE6"/>
    <w:rsid w:val="00A40658"/>
    <w:rsid w:val="00A53192"/>
    <w:rsid w:val="00A5430A"/>
    <w:rsid w:val="00A60C4D"/>
    <w:rsid w:val="00A64F22"/>
    <w:rsid w:val="00A67176"/>
    <w:rsid w:val="00A705D1"/>
    <w:rsid w:val="00A720A3"/>
    <w:rsid w:val="00A8139C"/>
    <w:rsid w:val="00A871AF"/>
    <w:rsid w:val="00A90636"/>
    <w:rsid w:val="00A93473"/>
    <w:rsid w:val="00AA6AFC"/>
    <w:rsid w:val="00AB618D"/>
    <w:rsid w:val="00AC0200"/>
    <w:rsid w:val="00AC0914"/>
    <w:rsid w:val="00AC2D31"/>
    <w:rsid w:val="00AC35D0"/>
    <w:rsid w:val="00AD2EC2"/>
    <w:rsid w:val="00AD478C"/>
    <w:rsid w:val="00AD56C9"/>
    <w:rsid w:val="00AD6213"/>
    <w:rsid w:val="00AD6AC5"/>
    <w:rsid w:val="00AE012B"/>
    <w:rsid w:val="00AE1D9F"/>
    <w:rsid w:val="00AE2F58"/>
    <w:rsid w:val="00AE5EAD"/>
    <w:rsid w:val="00AF7B49"/>
    <w:rsid w:val="00B10A84"/>
    <w:rsid w:val="00B1513D"/>
    <w:rsid w:val="00B22697"/>
    <w:rsid w:val="00B24C13"/>
    <w:rsid w:val="00B2708D"/>
    <w:rsid w:val="00B3471E"/>
    <w:rsid w:val="00B34A0A"/>
    <w:rsid w:val="00B436D7"/>
    <w:rsid w:val="00B45BF6"/>
    <w:rsid w:val="00B5737C"/>
    <w:rsid w:val="00B57CC0"/>
    <w:rsid w:val="00B61AEC"/>
    <w:rsid w:val="00B64305"/>
    <w:rsid w:val="00B64832"/>
    <w:rsid w:val="00B65F27"/>
    <w:rsid w:val="00B70902"/>
    <w:rsid w:val="00B72FB2"/>
    <w:rsid w:val="00B7510F"/>
    <w:rsid w:val="00B8573E"/>
    <w:rsid w:val="00B909B6"/>
    <w:rsid w:val="00B92C5A"/>
    <w:rsid w:val="00B93855"/>
    <w:rsid w:val="00B93F3A"/>
    <w:rsid w:val="00B95592"/>
    <w:rsid w:val="00B96F5E"/>
    <w:rsid w:val="00BA36EF"/>
    <w:rsid w:val="00BA5B19"/>
    <w:rsid w:val="00BA5DCA"/>
    <w:rsid w:val="00BB2463"/>
    <w:rsid w:val="00BB44EF"/>
    <w:rsid w:val="00BB6A97"/>
    <w:rsid w:val="00BB6F91"/>
    <w:rsid w:val="00BC327C"/>
    <w:rsid w:val="00BC4D0D"/>
    <w:rsid w:val="00BD3BA4"/>
    <w:rsid w:val="00BD5A85"/>
    <w:rsid w:val="00BD7D87"/>
    <w:rsid w:val="00BE5A1C"/>
    <w:rsid w:val="00BF4D92"/>
    <w:rsid w:val="00BF573D"/>
    <w:rsid w:val="00C1080E"/>
    <w:rsid w:val="00C1085D"/>
    <w:rsid w:val="00C11299"/>
    <w:rsid w:val="00C11389"/>
    <w:rsid w:val="00C12E8B"/>
    <w:rsid w:val="00C22753"/>
    <w:rsid w:val="00C2448B"/>
    <w:rsid w:val="00C30BAF"/>
    <w:rsid w:val="00C325FC"/>
    <w:rsid w:val="00C32B5D"/>
    <w:rsid w:val="00C33A5E"/>
    <w:rsid w:val="00C3630C"/>
    <w:rsid w:val="00C40B99"/>
    <w:rsid w:val="00C413E6"/>
    <w:rsid w:val="00C453CB"/>
    <w:rsid w:val="00C45C40"/>
    <w:rsid w:val="00C544A2"/>
    <w:rsid w:val="00C552B8"/>
    <w:rsid w:val="00C60032"/>
    <w:rsid w:val="00C6025C"/>
    <w:rsid w:val="00C65DD5"/>
    <w:rsid w:val="00C6632C"/>
    <w:rsid w:val="00C749BE"/>
    <w:rsid w:val="00C76931"/>
    <w:rsid w:val="00C8098F"/>
    <w:rsid w:val="00C81F3C"/>
    <w:rsid w:val="00C852B0"/>
    <w:rsid w:val="00C86E9C"/>
    <w:rsid w:val="00C87878"/>
    <w:rsid w:val="00C92A4F"/>
    <w:rsid w:val="00C950E8"/>
    <w:rsid w:val="00CA39DB"/>
    <w:rsid w:val="00CB02B1"/>
    <w:rsid w:val="00CB163D"/>
    <w:rsid w:val="00CB2020"/>
    <w:rsid w:val="00CB4814"/>
    <w:rsid w:val="00CB50DE"/>
    <w:rsid w:val="00CB5EB6"/>
    <w:rsid w:val="00CC3968"/>
    <w:rsid w:val="00CC4D23"/>
    <w:rsid w:val="00CD57F5"/>
    <w:rsid w:val="00CD75FB"/>
    <w:rsid w:val="00CE5755"/>
    <w:rsid w:val="00CE589D"/>
    <w:rsid w:val="00CE5C2C"/>
    <w:rsid w:val="00CE66F9"/>
    <w:rsid w:val="00CF11C5"/>
    <w:rsid w:val="00CF3F92"/>
    <w:rsid w:val="00CF6F2F"/>
    <w:rsid w:val="00CF78E2"/>
    <w:rsid w:val="00D02705"/>
    <w:rsid w:val="00D02C1A"/>
    <w:rsid w:val="00D05C59"/>
    <w:rsid w:val="00D1044C"/>
    <w:rsid w:val="00D15E87"/>
    <w:rsid w:val="00D16EF5"/>
    <w:rsid w:val="00D242F4"/>
    <w:rsid w:val="00D27468"/>
    <w:rsid w:val="00D3065F"/>
    <w:rsid w:val="00D32808"/>
    <w:rsid w:val="00D36B6F"/>
    <w:rsid w:val="00D421EE"/>
    <w:rsid w:val="00D43FAC"/>
    <w:rsid w:val="00D45F59"/>
    <w:rsid w:val="00D5414C"/>
    <w:rsid w:val="00D64AA5"/>
    <w:rsid w:val="00D67712"/>
    <w:rsid w:val="00D76FC8"/>
    <w:rsid w:val="00D8104A"/>
    <w:rsid w:val="00D81442"/>
    <w:rsid w:val="00D8408A"/>
    <w:rsid w:val="00D9515A"/>
    <w:rsid w:val="00D97293"/>
    <w:rsid w:val="00DA1D6D"/>
    <w:rsid w:val="00DA423E"/>
    <w:rsid w:val="00DA4A91"/>
    <w:rsid w:val="00DA5122"/>
    <w:rsid w:val="00DB05DF"/>
    <w:rsid w:val="00DB2E25"/>
    <w:rsid w:val="00DB4256"/>
    <w:rsid w:val="00DB5FF9"/>
    <w:rsid w:val="00DB7202"/>
    <w:rsid w:val="00DC22E9"/>
    <w:rsid w:val="00DC695E"/>
    <w:rsid w:val="00DD00A6"/>
    <w:rsid w:val="00DE1ED5"/>
    <w:rsid w:val="00DE31C4"/>
    <w:rsid w:val="00DE6D38"/>
    <w:rsid w:val="00DF101C"/>
    <w:rsid w:val="00DF2589"/>
    <w:rsid w:val="00DF69C7"/>
    <w:rsid w:val="00E02ED0"/>
    <w:rsid w:val="00E07CB6"/>
    <w:rsid w:val="00E118D6"/>
    <w:rsid w:val="00E21515"/>
    <w:rsid w:val="00E215CD"/>
    <w:rsid w:val="00E22C5B"/>
    <w:rsid w:val="00E23543"/>
    <w:rsid w:val="00E33CA2"/>
    <w:rsid w:val="00E37F43"/>
    <w:rsid w:val="00E43E24"/>
    <w:rsid w:val="00E44473"/>
    <w:rsid w:val="00E535B4"/>
    <w:rsid w:val="00E54AA9"/>
    <w:rsid w:val="00E54CFD"/>
    <w:rsid w:val="00E55369"/>
    <w:rsid w:val="00E56643"/>
    <w:rsid w:val="00E56CC5"/>
    <w:rsid w:val="00E601E7"/>
    <w:rsid w:val="00E7038D"/>
    <w:rsid w:val="00E82F7F"/>
    <w:rsid w:val="00E86717"/>
    <w:rsid w:val="00E87BF7"/>
    <w:rsid w:val="00E92983"/>
    <w:rsid w:val="00E97767"/>
    <w:rsid w:val="00EA2BAE"/>
    <w:rsid w:val="00EA57B8"/>
    <w:rsid w:val="00EC4172"/>
    <w:rsid w:val="00EC5FD2"/>
    <w:rsid w:val="00ED25AF"/>
    <w:rsid w:val="00ED2949"/>
    <w:rsid w:val="00ED5694"/>
    <w:rsid w:val="00ED5AB9"/>
    <w:rsid w:val="00ED7E63"/>
    <w:rsid w:val="00EE0BE0"/>
    <w:rsid w:val="00EE1636"/>
    <w:rsid w:val="00EE17BA"/>
    <w:rsid w:val="00EE6D66"/>
    <w:rsid w:val="00EF0875"/>
    <w:rsid w:val="00EF2D9F"/>
    <w:rsid w:val="00EF2E46"/>
    <w:rsid w:val="00F0159E"/>
    <w:rsid w:val="00F030BF"/>
    <w:rsid w:val="00F0581E"/>
    <w:rsid w:val="00F105E3"/>
    <w:rsid w:val="00F12AEE"/>
    <w:rsid w:val="00F179BB"/>
    <w:rsid w:val="00F24D35"/>
    <w:rsid w:val="00F3501B"/>
    <w:rsid w:val="00F36807"/>
    <w:rsid w:val="00F37A17"/>
    <w:rsid w:val="00F41062"/>
    <w:rsid w:val="00F56E0F"/>
    <w:rsid w:val="00F622DE"/>
    <w:rsid w:val="00F64A7F"/>
    <w:rsid w:val="00F65B32"/>
    <w:rsid w:val="00F66D44"/>
    <w:rsid w:val="00F670BC"/>
    <w:rsid w:val="00F775C4"/>
    <w:rsid w:val="00F801E7"/>
    <w:rsid w:val="00F92312"/>
    <w:rsid w:val="00FA62CF"/>
    <w:rsid w:val="00FB074A"/>
    <w:rsid w:val="00FB4BC4"/>
    <w:rsid w:val="00FB66A2"/>
    <w:rsid w:val="00FC2821"/>
    <w:rsid w:val="00FD092E"/>
    <w:rsid w:val="00FD53B4"/>
    <w:rsid w:val="00FE214F"/>
    <w:rsid w:val="00FE4FF6"/>
    <w:rsid w:val="00FF05A6"/>
    <w:rsid w:val="00FF4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60032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E774B"/>
    <w:pPr>
      <w:keepNext/>
      <w:numPr>
        <w:numId w:val="1"/>
      </w:numPr>
      <w:spacing w:before="240" w:after="240" w:line="240" w:lineRule="auto"/>
      <w:outlineLvl w:val="0"/>
    </w:pPr>
    <w:rPr>
      <w:rFonts w:ascii="Garamond" w:eastAsia="Times New Roman" w:hAnsi="Garamond"/>
      <w:b/>
      <w:bCs/>
      <w:kern w:val="28"/>
      <w:sz w:val="28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8E774B"/>
    <w:pPr>
      <w:keepNext/>
      <w:spacing w:before="240" w:after="240" w:line="240" w:lineRule="auto"/>
      <w:ind w:left="578" w:hanging="578"/>
      <w:jc w:val="both"/>
      <w:outlineLvl w:val="1"/>
    </w:pPr>
    <w:rPr>
      <w:rFonts w:ascii="Garamond" w:eastAsia="Times New Roman" w:hAnsi="Garamond"/>
      <w:b/>
      <w:sz w:val="24"/>
      <w:szCs w:val="20"/>
      <w:u w:val="single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E774B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Garamond" w:eastAsia="Times New Roman" w:hAnsi="Garamond"/>
      <w:bCs/>
      <w:i/>
      <w:iCs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8E774B"/>
    <w:pPr>
      <w:keepNext/>
      <w:numPr>
        <w:ilvl w:val="3"/>
        <w:numId w:val="1"/>
      </w:numPr>
      <w:spacing w:before="720" w:after="240" w:line="240" w:lineRule="auto"/>
      <w:jc w:val="center"/>
      <w:outlineLvl w:val="3"/>
    </w:pPr>
    <w:rPr>
      <w:rFonts w:ascii="Arial" w:eastAsia="Times New Roman" w:hAnsi="Arial"/>
      <w:b/>
      <w:sz w:val="36"/>
      <w:szCs w:val="20"/>
      <w:lang w:eastAsia="it-IT"/>
    </w:rPr>
  </w:style>
  <w:style w:type="paragraph" w:styleId="Titolo5">
    <w:name w:val="heading 5"/>
    <w:basedOn w:val="Normale"/>
    <w:next w:val="Normale"/>
    <w:link w:val="Titolo5Carattere"/>
    <w:qFormat/>
    <w:rsid w:val="008E774B"/>
    <w:pPr>
      <w:numPr>
        <w:ilvl w:val="4"/>
        <w:numId w:val="1"/>
      </w:numPr>
      <w:spacing w:before="300" w:after="120" w:line="240" w:lineRule="auto"/>
      <w:jc w:val="both"/>
      <w:outlineLvl w:val="4"/>
    </w:pPr>
    <w:rPr>
      <w:rFonts w:ascii="Arial" w:eastAsia="Times New Roman" w:hAnsi="Arial"/>
      <w:i/>
      <w:sz w:val="28"/>
      <w:szCs w:val="20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8E774B"/>
    <w:pPr>
      <w:numPr>
        <w:ilvl w:val="5"/>
        <w:numId w:val="1"/>
      </w:numPr>
      <w:spacing w:before="240" w:after="120" w:line="240" w:lineRule="auto"/>
      <w:jc w:val="both"/>
      <w:outlineLvl w:val="5"/>
    </w:pPr>
    <w:rPr>
      <w:rFonts w:ascii="Arial" w:eastAsia="Times New Roman" w:hAnsi="Arial"/>
      <w:i/>
      <w:sz w:val="24"/>
      <w:szCs w:val="20"/>
      <w:u w:val="single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8E774B"/>
    <w:pPr>
      <w:keepNext/>
      <w:numPr>
        <w:ilvl w:val="6"/>
        <w:numId w:val="1"/>
      </w:numPr>
      <w:spacing w:after="0" w:line="240" w:lineRule="auto"/>
      <w:jc w:val="center"/>
      <w:outlineLvl w:val="6"/>
    </w:pPr>
    <w:rPr>
      <w:rFonts w:ascii="Arial" w:eastAsia="Times New Roman" w:hAnsi="Arial"/>
      <w:b/>
      <w:color w:val="FF0000"/>
      <w:sz w:val="24"/>
      <w:szCs w:val="20"/>
      <w:lang w:eastAsia="it-IT"/>
    </w:rPr>
  </w:style>
  <w:style w:type="paragraph" w:styleId="Titolo8">
    <w:name w:val="heading 8"/>
    <w:basedOn w:val="Normale"/>
    <w:next w:val="Normale"/>
    <w:link w:val="Titolo8Carattere"/>
    <w:qFormat/>
    <w:rsid w:val="008E774B"/>
    <w:pPr>
      <w:keepNext/>
      <w:numPr>
        <w:ilvl w:val="7"/>
        <w:numId w:val="1"/>
      </w:numPr>
      <w:spacing w:after="0" w:line="240" w:lineRule="auto"/>
      <w:jc w:val="right"/>
      <w:outlineLvl w:val="7"/>
    </w:pPr>
    <w:rPr>
      <w:rFonts w:ascii="Arial" w:eastAsia="Times New Roman" w:hAnsi="Arial"/>
      <w:b/>
      <w:color w:val="FF0000"/>
      <w:sz w:val="28"/>
      <w:szCs w:val="20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8E774B"/>
    <w:pPr>
      <w:numPr>
        <w:ilvl w:val="8"/>
        <w:numId w:val="1"/>
      </w:numPr>
      <w:spacing w:after="0" w:line="240" w:lineRule="auto"/>
      <w:outlineLvl w:val="8"/>
    </w:pPr>
    <w:rPr>
      <w:rFonts w:ascii="Arial" w:eastAsia="Times New Roman" w:hAnsi="Arial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0581E"/>
  </w:style>
  <w:style w:type="paragraph" w:styleId="Pidipagina">
    <w:name w:val="footer"/>
    <w:basedOn w:val="Normale"/>
    <w:link w:val="PidipaginaCarattere"/>
    <w:uiPriority w:val="99"/>
    <w:unhideWhenUsed/>
    <w:rsid w:val="00F058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581E"/>
  </w:style>
  <w:style w:type="paragraph" w:styleId="Sottotitolo">
    <w:name w:val="Subtitle"/>
    <w:basedOn w:val="Normale"/>
    <w:next w:val="Normale"/>
    <w:link w:val="SottotitoloCarattere"/>
    <w:uiPriority w:val="11"/>
    <w:qFormat/>
    <w:rsid w:val="00F0581E"/>
    <w:pPr>
      <w:numPr>
        <w:ilvl w:val="1"/>
      </w:numPr>
      <w:spacing w:line="288" w:lineRule="auto"/>
    </w:pPr>
    <w:rPr>
      <w:rFonts w:ascii="Cambria" w:eastAsia="Times New Roman" w:hAnsi="Cambria"/>
      <w:iCs/>
      <w:caps/>
      <w:color w:val="1F497D"/>
      <w:sz w:val="36"/>
      <w:szCs w:val="36"/>
      <w:lang w:eastAsia="it-IT"/>
    </w:rPr>
  </w:style>
  <w:style w:type="character" w:customStyle="1" w:styleId="SottotitoloCarattere">
    <w:name w:val="Sottotitolo Carattere"/>
    <w:link w:val="Sottotitolo"/>
    <w:uiPriority w:val="11"/>
    <w:rsid w:val="00F0581E"/>
    <w:rPr>
      <w:rFonts w:ascii="Cambria" w:eastAsia="Times New Roman" w:hAnsi="Cambria" w:cs="Times New Roman"/>
      <w:iCs/>
      <w:caps/>
      <w:color w:val="1F497D"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05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F0581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2C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1Carattere">
    <w:name w:val="Titolo 1 Carattere"/>
    <w:link w:val="Titolo1"/>
    <w:rsid w:val="008E774B"/>
    <w:rPr>
      <w:rFonts w:ascii="Garamond" w:eastAsia="Times New Roman" w:hAnsi="Garamond"/>
      <w:b/>
      <w:bCs/>
      <w:kern w:val="28"/>
      <w:sz w:val="28"/>
    </w:rPr>
  </w:style>
  <w:style w:type="character" w:customStyle="1" w:styleId="Titolo2Carattere">
    <w:name w:val="Titolo 2 Carattere"/>
    <w:link w:val="Titolo2"/>
    <w:uiPriority w:val="9"/>
    <w:rsid w:val="008E774B"/>
    <w:rPr>
      <w:rFonts w:ascii="Garamond" w:eastAsia="Times New Roman" w:hAnsi="Garamond"/>
      <w:b/>
      <w:sz w:val="24"/>
      <w:u w:val="single"/>
    </w:rPr>
  </w:style>
  <w:style w:type="character" w:customStyle="1" w:styleId="Titolo3Carattere">
    <w:name w:val="Titolo 3 Carattere"/>
    <w:link w:val="Titolo3"/>
    <w:rsid w:val="008E774B"/>
    <w:rPr>
      <w:rFonts w:ascii="Garamond" w:eastAsia="Times New Roman" w:hAnsi="Garamond"/>
      <w:bCs/>
      <w:i/>
      <w:iCs/>
      <w:sz w:val="24"/>
    </w:rPr>
  </w:style>
  <w:style w:type="character" w:customStyle="1" w:styleId="Titolo4Carattere">
    <w:name w:val="Titolo 4 Carattere"/>
    <w:link w:val="Titolo4"/>
    <w:rsid w:val="008E774B"/>
    <w:rPr>
      <w:rFonts w:ascii="Arial" w:eastAsia="Times New Roman" w:hAnsi="Arial"/>
      <w:b/>
      <w:sz w:val="36"/>
    </w:rPr>
  </w:style>
  <w:style w:type="character" w:customStyle="1" w:styleId="Titolo5Carattere">
    <w:name w:val="Titolo 5 Carattere"/>
    <w:link w:val="Titolo5"/>
    <w:rsid w:val="008E774B"/>
    <w:rPr>
      <w:rFonts w:ascii="Arial" w:eastAsia="Times New Roman" w:hAnsi="Arial"/>
      <w:i/>
      <w:sz w:val="28"/>
    </w:rPr>
  </w:style>
  <w:style w:type="character" w:customStyle="1" w:styleId="Titolo6Carattere">
    <w:name w:val="Titolo 6 Carattere"/>
    <w:link w:val="Titolo6"/>
    <w:rsid w:val="008E774B"/>
    <w:rPr>
      <w:rFonts w:ascii="Arial" w:eastAsia="Times New Roman" w:hAnsi="Arial"/>
      <w:i/>
      <w:sz w:val="24"/>
      <w:u w:val="single"/>
    </w:rPr>
  </w:style>
  <w:style w:type="character" w:customStyle="1" w:styleId="Titolo7Carattere">
    <w:name w:val="Titolo 7 Carattere"/>
    <w:link w:val="Titolo7"/>
    <w:rsid w:val="008E774B"/>
    <w:rPr>
      <w:rFonts w:ascii="Arial" w:eastAsia="Times New Roman" w:hAnsi="Arial"/>
      <w:b/>
      <w:color w:val="FF0000"/>
      <w:sz w:val="24"/>
    </w:rPr>
  </w:style>
  <w:style w:type="character" w:customStyle="1" w:styleId="Titolo8Carattere">
    <w:name w:val="Titolo 8 Carattere"/>
    <w:link w:val="Titolo8"/>
    <w:rsid w:val="008E774B"/>
    <w:rPr>
      <w:rFonts w:ascii="Arial" w:eastAsia="Times New Roman" w:hAnsi="Arial"/>
      <w:b/>
      <w:color w:val="FF0000"/>
      <w:sz w:val="28"/>
    </w:rPr>
  </w:style>
  <w:style w:type="character" w:customStyle="1" w:styleId="Titolo9Carattere">
    <w:name w:val="Titolo 9 Carattere"/>
    <w:link w:val="Titolo9"/>
    <w:rsid w:val="008E774B"/>
    <w:rPr>
      <w:rFonts w:ascii="Arial" w:eastAsia="Times New Roman" w:hAnsi="Arial"/>
      <w:b/>
      <w:i/>
      <w:sz w:val="24"/>
    </w:rPr>
  </w:style>
  <w:style w:type="character" w:styleId="Numeropagina">
    <w:name w:val="page number"/>
    <w:rsid w:val="008E774B"/>
    <w:rPr>
      <w:rFonts w:ascii="Arial" w:hAnsi="Arial" w:cs="Times New Roman"/>
      <w:sz w:val="24"/>
    </w:rPr>
  </w:style>
  <w:style w:type="paragraph" w:customStyle="1" w:styleId="Testo">
    <w:name w:val="Testo"/>
    <w:basedOn w:val="Normale"/>
    <w:rsid w:val="008E774B"/>
    <w:pPr>
      <w:spacing w:after="0" w:line="240" w:lineRule="auto"/>
      <w:jc w:val="both"/>
    </w:pPr>
    <w:rPr>
      <w:rFonts w:ascii="Arial" w:eastAsia="Times New Roman" w:hAnsi="Arial"/>
      <w:sz w:val="24"/>
      <w:szCs w:val="20"/>
      <w:lang w:eastAsia="it-IT"/>
    </w:rPr>
  </w:style>
  <w:style w:type="paragraph" w:customStyle="1" w:styleId="norma">
    <w:name w:val="norma"/>
    <w:basedOn w:val="Normale"/>
    <w:rsid w:val="008E774B"/>
    <w:pPr>
      <w:tabs>
        <w:tab w:val="left" w:pos="567"/>
        <w:tab w:val="left" w:pos="1134"/>
        <w:tab w:val="left" w:pos="1701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8E774B"/>
    <w:pPr>
      <w:spacing w:before="40" w:after="0" w:line="240" w:lineRule="auto"/>
      <w:jc w:val="both"/>
    </w:pPr>
    <w:rPr>
      <w:rFonts w:ascii="Arial" w:eastAsia="Times New Roman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link w:val="Corpodeltesto2"/>
    <w:uiPriority w:val="99"/>
    <w:rsid w:val="008E774B"/>
    <w:rPr>
      <w:rFonts w:ascii="Arial" w:eastAsia="Times New Roman" w:hAnsi="Arial" w:cs="Arial"/>
    </w:rPr>
  </w:style>
  <w:style w:type="paragraph" w:styleId="Rientrocorpodeltesto3">
    <w:name w:val="Body Text Indent 3"/>
    <w:basedOn w:val="Normale"/>
    <w:link w:val="Rientrocorpodeltesto3Carattere"/>
    <w:rsid w:val="008E774B"/>
    <w:pPr>
      <w:spacing w:after="0" w:line="240" w:lineRule="auto"/>
      <w:ind w:firstLine="284"/>
      <w:jc w:val="both"/>
    </w:pPr>
    <w:rPr>
      <w:rFonts w:ascii="Garamond" w:eastAsia="Times New Roman" w:hAnsi="Garamond"/>
      <w:sz w:val="24"/>
      <w:szCs w:val="20"/>
      <w:lang w:eastAsia="it-IT"/>
    </w:rPr>
  </w:style>
  <w:style w:type="character" w:customStyle="1" w:styleId="Rientrocorpodeltesto3Carattere">
    <w:name w:val="Rientro corpo del testo 3 Carattere"/>
    <w:link w:val="Rientrocorpodeltesto3"/>
    <w:uiPriority w:val="99"/>
    <w:rsid w:val="008E774B"/>
    <w:rPr>
      <w:rFonts w:ascii="Garamond" w:eastAsia="Times New Roman" w:hAnsi="Garamond"/>
      <w:sz w:val="24"/>
    </w:rPr>
  </w:style>
  <w:style w:type="table" w:styleId="Sfondomedio2-Colore2">
    <w:name w:val="Medium Shading 2 Accent 2"/>
    <w:basedOn w:val="Tabellanormale"/>
    <w:uiPriority w:val="64"/>
    <w:rsid w:val="00133772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1-Colore2">
    <w:name w:val="Medium Grid 1 Accent 2"/>
    <w:basedOn w:val="Tabellanormale"/>
    <w:uiPriority w:val="67"/>
    <w:rsid w:val="009D694A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customStyle="1" w:styleId="Corpodeltesto21">
    <w:name w:val="Corpo del testo 21"/>
    <w:basedOn w:val="Normale"/>
    <w:rsid w:val="00821ABE"/>
    <w:pPr>
      <w:spacing w:before="40" w:after="0" w:line="240" w:lineRule="auto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paragraph" w:styleId="NormaleWeb">
    <w:name w:val="Normal (Web)"/>
    <w:basedOn w:val="Normale"/>
    <w:rsid w:val="0084301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table" w:styleId="Sfondochiaro-Colore2">
    <w:name w:val="Light Shading Accent 2"/>
    <w:basedOn w:val="Tabellanormale"/>
    <w:uiPriority w:val="60"/>
    <w:rsid w:val="0084301F"/>
    <w:rPr>
      <w:color w:val="943634"/>
    </w:rPr>
    <w:tblPr>
      <w:tblStyleRowBandSize w:val="1"/>
      <w:tblStyleColBandSize w:val="1"/>
      <w:tblInd w:w="0" w:type="dxa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paragraph" w:customStyle="1" w:styleId="pfe3">
    <w:name w:val="pfe3"/>
    <w:basedOn w:val="Normale"/>
    <w:rsid w:val="00370B6E"/>
    <w:pPr>
      <w:spacing w:before="120" w:after="0" w:line="240" w:lineRule="atLeas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D8408A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D8408A"/>
    <w:rPr>
      <w:sz w:val="16"/>
      <w:szCs w:val="16"/>
      <w:lang w:eastAsia="en-US"/>
    </w:rPr>
  </w:style>
  <w:style w:type="paragraph" w:styleId="Paragrafoelenco">
    <w:name w:val="List Paragraph"/>
    <w:basedOn w:val="Normale"/>
    <w:uiPriority w:val="34"/>
    <w:qFormat/>
    <w:rsid w:val="00D8408A"/>
    <w:pPr>
      <w:ind w:left="708"/>
    </w:pPr>
  </w:style>
  <w:style w:type="table" w:styleId="Sfondomedio1-Colore2">
    <w:name w:val="Medium Shading 1 Accent 2"/>
    <w:basedOn w:val="Tabellanormale"/>
    <w:uiPriority w:val="63"/>
    <w:rsid w:val="00DA1D6D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9C6CCC"/>
    <w:pPr>
      <w:spacing w:after="120"/>
    </w:pPr>
  </w:style>
  <w:style w:type="character" w:customStyle="1" w:styleId="CorpodeltestoCarattere">
    <w:name w:val="Corpo del testo Carattere"/>
    <w:link w:val="Corpodeltesto"/>
    <w:uiPriority w:val="99"/>
    <w:semiHidden/>
    <w:rsid w:val="009C6CCC"/>
    <w:rPr>
      <w:sz w:val="22"/>
      <w:szCs w:val="22"/>
      <w:lang w:eastAsia="en-US"/>
    </w:rPr>
  </w:style>
  <w:style w:type="paragraph" w:customStyle="1" w:styleId="Default">
    <w:name w:val="Default"/>
    <w:rsid w:val="00834E61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ElencoPuntato">
    <w:name w:val="ElencoPuntato"/>
    <w:basedOn w:val="Normale"/>
    <w:rsid w:val="003E529C"/>
    <w:pPr>
      <w:tabs>
        <w:tab w:val="num" w:pos="432"/>
        <w:tab w:val="left" w:pos="720"/>
      </w:tabs>
      <w:spacing w:after="0" w:line="240" w:lineRule="auto"/>
      <w:ind w:left="432" w:hanging="432"/>
    </w:pPr>
    <w:rPr>
      <w:rFonts w:ascii="Verdana" w:eastAsia="Verdana" w:hAnsi="Verdana"/>
      <w:noProof/>
      <w:sz w:val="20"/>
      <w:szCs w:val="20"/>
      <w:lang w:val="en-US"/>
    </w:rPr>
  </w:style>
  <w:style w:type="table" w:styleId="Sfondomedio2-Colore1">
    <w:name w:val="Medium Shading 2 Accent 1"/>
    <w:basedOn w:val="Tabellanormale"/>
    <w:uiPriority w:val="64"/>
    <w:rsid w:val="005431A8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rigliamedia2-Colore1">
    <w:name w:val="Medium Grid 2 Accent 1"/>
    <w:basedOn w:val="Tabellanormale"/>
    <w:uiPriority w:val="68"/>
    <w:rsid w:val="002A4682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Elencochiaro-Colore1">
    <w:name w:val="Light List Accent 1"/>
    <w:basedOn w:val="Tabellanormale"/>
    <w:uiPriority w:val="61"/>
    <w:rsid w:val="00397933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fondochiaro-Colore1">
    <w:name w:val="Light Shading Accent 1"/>
    <w:basedOn w:val="Tabellanormale"/>
    <w:uiPriority w:val="60"/>
    <w:rsid w:val="00CC3968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ollegamentoipertestuale">
    <w:name w:val="Hyperlink"/>
    <w:uiPriority w:val="99"/>
    <w:unhideWhenUsed/>
    <w:rsid w:val="000D0C1F"/>
    <w:rPr>
      <w:color w:val="0000FF"/>
      <w:u w:val="single"/>
    </w:rPr>
  </w:style>
  <w:style w:type="table" w:styleId="Sfondoacolori-Colore1">
    <w:name w:val="Colorful Shading Accent 1"/>
    <w:basedOn w:val="Tabellanormale"/>
    <w:uiPriority w:val="71"/>
    <w:rsid w:val="0073459E"/>
    <w:rPr>
      <w:color w:val="00000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Sfondoacolori-Colore3">
    <w:name w:val="Colorful Shading Accent 3"/>
    <w:basedOn w:val="Tabellanormale"/>
    <w:uiPriority w:val="71"/>
    <w:rsid w:val="0025308A"/>
    <w:rPr>
      <w:color w:val="000000"/>
    </w:rPr>
    <w:tblPr>
      <w:tblStyleRowBandSize w:val="1"/>
      <w:tblStyleColBandSize w:val="1"/>
      <w:tblInd w:w="0" w:type="dxa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Elencochiaro-Colore4">
    <w:name w:val="Light List Accent 4"/>
    <w:basedOn w:val="Tabellanormale"/>
    <w:uiPriority w:val="61"/>
    <w:rsid w:val="007237E6"/>
    <w:tblPr>
      <w:tblStyleRowBandSize w:val="1"/>
      <w:tblStyleColBandSize w:val="1"/>
      <w:tblInd w:w="0" w:type="dxa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Sfondomedio1-Colore4">
    <w:name w:val="Medium Shading 1 Accent 4"/>
    <w:basedOn w:val="Tabellanormale"/>
    <w:uiPriority w:val="63"/>
    <w:rsid w:val="00ED25AF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gliaacolori-Colore4">
    <w:name w:val="Colorful Grid Accent 4"/>
    <w:basedOn w:val="Tabellanormale"/>
    <w:uiPriority w:val="73"/>
    <w:rsid w:val="007968CB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Sfondoacolori-Colore4">
    <w:name w:val="Colorful Shading Accent 4"/>
    <w:basedOn w:val="Tabellanormale"/>
    <w:uiPriority w:val="71"/>
    <w:rsid w:val="007968CB"/>
    <w:rPr>
      <w:color w:val="000000"/>
    </w:rPr>
    <w:tblPr>
      <w:tblStyleRowBandSize w:val="1"/>
      <w:tblStyleColBandSize w:val="1"/>
      <w:tblInd w:w="0" w:type="dxa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Grigliamedia3-Colore4">
    <w:name w:val="Medium Grid 3 Accent 4"/>
    <w:basedOn w:val="Tabellanormale"/>
    <w:uiPriority w:val="69"/>
    <w:rsid w:val="00862B6A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paragraph" w:customStyle="1" w:styleId="TableParagraph">
    <w:name w:val="Table Paragraph"/>
    <w:basedOn w:val="Normale"/>
    <w:uiPriority w:val="1"/>
    <w:qFormat/>
    <w:rsid w:val="001E2E8C"/>
    <w:pPr>
      <w:widowControl w:val="0"/>
      <w:spacing w:after="0" w:line="240" w:lineRule="auto"/>
    </w:pPr>
    <w:rPr>
      <w:lang w:val="en-US"/>
    </w:rPr>
  </w:style>
  <w:style w:type="table" w:customStyle="1" w:styleId="TableNormal">
    <w:name w:val="Table Normal"/>
    <w:uiPriority w:val="2"/>
    <w:semiHidden/>
    <w:unhideWhenUsed/>
    <w:qFormat/>
    <w:rsid w:val="000A2564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FAE26-9F32-4553-8814-92ED3AB22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Procedure ISO 9001:2015 WINPLE</vt:lpstr>
    </vt:vector>
  </TitlesOfParts>
  <LinksUpToDate>false</LinksUpToDate>
  <CharactersWithSpaces>4143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ISO 9001:2015 WINPLE</dc:title>
  <dc:subject/>
  <dc:creator/>
  <cp:keywords>ISO 9001;winple</cp:keywords>
  <cp:lastModifiedBy/>
  <cp:revision>1</cp:revision>
  <dcterms:created xsi:type="dcterms:W3CDTF">2016-05-26T08:23:00Z</dcterms:created>
  <dcterms:modified xsi:type="dcterms:W3CDTF">2017-06-29T10:35:00Z</dcterms:modified>
</cp:coreProperties>
</file>